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98BF" w14:textId="67DD99FF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E423ED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111F7D">
        <w:rPr>
          <w:rFonts w:ascii="標楷體" w:eastAsia="標楷體" w:hAnsi="標楷體" w:hint="eastAsia"/>
          <w:b/>
          <w:sz w:val="32"/>
          <w:szCs w:val="32"/>
        </w:rPr>
        <w:t>2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67579C2B" w14:textId="14804139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746276">
        <w:rPr>
          <w:rFonts w:ascii="標楷體" w:eastAsia="標楷體" w:hAnsi="標楷體" w:hint="eastAsia"/>
          <w:b/>
          <w:sz w:val="32"/>
          <w:szCs w:val="32"/>
        </w:rPr>
        <w:t>三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6957E4">
        <w:rPr>
          <w:rFonts w:ascii="標楷體" w:eastAsia="標楷體" w:hAnsi="標楷體" w:hint="eastAsia"/>
          <w:b/>
          <w:sz w:val="32"/>
          <w:szCs w:val="32"/>
        </w:rPr>
        <w:t>記錄</w:t>
      </w:r>
      <w:r w:rsidR="00637794">
        <w:rPr>
          <w:rFonts w:ascii="標楷體" w:eastAsia="標楷體" w:hAnsi="標楷體" w:hint="eastAsia"/>
          <w:b/>
          <w:sz w:val="32"/>
          <w:szCs w:val="32"/>
        </w:rPr>
        <w:t>(高中部)</w:t>
      </w:r>
    </w:p>
    <w:p w14:paraId="270F1416" w14:textId="4A65987D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</w:t>
      </w:r>
      <w:r w:rsidR="008A0D11">
        <w:rPr>
          <w:rFonts w:ascii="標楷體" w:eastAsia="標楷體" w:hAnsi="標楷體" w:hint="eastAsia"/>
        </w:rPr>
        <w:t>115年6</w:t>
      </w:r>
      <w:r w:rsidR="00DB6790">
        <w:rPr>
          <w:rFonts w:ascii="標楷體" w:eastAsia="標楷體" w:hAnsi="標楷體" w:hint="eastAsia"/>
        </w:rPr>
        <w:t>月份菜單審查委員</w:t>
      </w:r>
      <w:r w:rsidRPr="002C65DA">
        <w:rPr>
          <w:rFonts w:ascii="標楷體" w:eastAsia="標楷體" w:hAnsi="標楷體" w:hint="eastAsia"/>
        </w:rPr>
        <w:t>會議</w:t>
      </w:r>
    </w:p>
    <w:p w14:paraId="08824A24" w14:textId="37C398E3" w:rsidR="00285918" w:rsidRPr="00C342CD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>
        <w:rPr>
          <w:rFonts w:ascii="標楷體" w:eastAsia="標楷體" w:hAnsi="標楷體"/>
        </w:rPr>
        <w:t>1</w:t>
      </w:r>
      <w:r w:rsidR="009D189C">
        <w:rPr>
          <w:rFonts w:ascii="標楷體" w:eastAsia="標楷體" w:hAnsi="標楷體" w:hint="eastAsia"/>
        </w:rPr>
        <w:t>1</w:t>
      </w:r>
      <w:r w:rsidR="00111F7D">
        <w:rPr>
          <w:rFonts w:ascii="標楷體" w:eastAsia="標楷體" w:hAnsi="標楷體" w:hint="eastAsia"/>
        </w:rPr>
        <w:t>5</w:t>
      </w:r>
      <w:r w:rsidRPr="00C342CD">
        <w:rPr>
          <w:rFonts w:ascii="標楷體" w:eastAsia="標楷體" w:hAnsi="標楷體" w:hint="eastAsia"/>
        </w:rPr>
        <w:t>年</w:t>
      </w:r>
      <w:r w:rsidR="00151959">
        <w:rPr>
          <w:rFonts w:ascii="標楷體" w:eastAsia="標楷體" w:hAnsi="標楷體" w:hint="eastAsia"/>
        </w:rPr>
        <w:t>5</w:t>
      </w:r>
      <w:r w:rsidRPr="00C342CD">
        <w:rPr>
          <w:rFonts w:ascii="標楷體" w:eastAsia="標楷體" w:hAnsi="標楷體"/>
        </w:rPr>
        <w:t xml:space="preserve"> </w:t>
      </w:r>
      <w:r w:rsidRPr="00C342CD">
        <w:rPr>
          <w:rFonts w:ascii="標楷體" w:eastAsia="標楷體" w:hAnsi="標楷體" w:hint="eastAsia"/>
        </w:rPr>
        <w:t>月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="00DA5F22">
        <w:rPr>
          <w:rFonts w:ascii="標楷體" w:eastAsia="標楷體" w:hAnsi="標楷體" w:hint="eastAsia"/>
        </w:rPr>
        <w:t>1</w:t>
      </w:r>
      <w:r w:rsidR="00151959">
        <w:rPr>
          <w:rFonts w:ascii="標楷體" w:eastAsia="標楷體" w:hAnsi="標楷體" w:hint="eastAsia"/>
        </w:rPr>
        <w:t>2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Pr="00C342CD">
        <w:rPr>
          <w:rFonts w:ascii="標楷體" w:eastAsia="標楷體" w:hAnsi="標楷體" w:hint="eastAsia"/>
        </w:rPr>
        <w:t>日</w:t>
      </w:r>
      <w:r w:rsidR="000A5E60" w:rsidRPr="00C342CD">
        <w:rPr>
          <w:rFonts w:ascii="標楷體" w:eastAsia="標楷體" w:hAnsi="標楷體" w:hint="eastAsia"/>
        </w:rPr>
        <w:t>(</w:t>
      </w:r>
      <w:r w:rsidR="00D23B78" w:rsidRPr="00C342CD">
        <w:rPr>
          <w:rFonts w:ascii="標楷體" w:eastAsia="標楷體" w:hAnsi="標楷體" w:hint="eastAsia"/>
        </w:rPr>
        <w:t>星期</w:t>
      </w:r>
      <w:r w:rsidR="007369A8">
        <w:rPr>
          <w:rFonts w:ascii="標楷體" w:eastAsia="標楷體" w:hAnsi="標楷體" w:hint="eastAsia"/>
        </w:rPr>
        <w:t>二</w:t>
      </w:r>
      <w:r w:rsidR="00C13831" w:rsidRPr="00C342CD">
        <w:rPr>
          <w:rFonts w:ascii="標楷體" w:eastAsia="標楷體" w:hAnsi="標楷體" w:hint="eastAsia"/>
        </w:rPr>
        <w:t xml:space="preserve"> </w:t>
      </w:r>
      <w:r w:rsidR="000A5E60" w:rsidRPr="00C342CD">
        <w:rPr>
          <w:rFonts w:ascii="標楷體" w:eastAsia="標楷體" w:hAnsi="標楷體" w:hint="eastAsia"/>
        </w:rPr>
        <w:t>)</w:t>
      </w:r>
    </w:p>
    <w:p w14:paraId="1B1B4CDF" w14:textId="23343270" w:rsidR="003F0BDF" w:rsidRDefault="00077E7C" w:rsidP="003F0BDF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開會地點：</w:t>
      </w:r>
      <w:r w:rsidR="001B5B09">
        <w:rPr>
          <w:rFonts w:ascii="標楷體" w:eastAsia="標楷體" w:hAnsi="標楷體" w:hint="eastAsia"/>
        </w:rPr>
        <w:t>竹韻</w:t>
      </w:r>
      <w:r w:rsidR="00F83305">
        <w:rPr>
          <w:rFonts w:ascii="標楷體" w:eastAsia="標楷體" w:hAnsi="標楷體" w:hint="eastAsia"/>
        </w:rPr>
        <w:t>樓</w:t>
      </w:r>
      <w:r w:rsidR="001B5B09">
        <w:rPr>
          <w:rFonts w:ascii="標楷體" w:eastAsia="標楷體" w:hAnsi="標楷體" w:hint="eastAsia"/>
        </w:rPr>
        <w:t>2</w:t>
      </w:r>
      <w:r w:rsidR="00F83305">
        <w:rPr>
          <w:rFonts w:ascii="標楷體" w:eastAsia="標楷體" w:hAnsi="標楷體" w:hint="eastAsia"/>
        </w:rPr>
        <w:t>樓</w:t>
      </w:r>
      <w:r w:rsidR="001B5B09">
        <w:rPr>
          <w:rFonts w:ascii="標楷體" w:eastAsia="標楷體" w:hAnsi="標楷體" w:hint="eastAsia"/>
        </w:rPr>
        <w:t>會議室</w:t>
      </w:r>
    </w:p>
    <w:p w14:paraId="34EDEE5D" w14:textId="5805FE8E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C46FAB">
        <w:rPr>
          <w:rFonts w:ascii="標楷體" w:eastAsia="標楷體" w:hAnsi="標楷體" w:hint="eastAsia"/>
        </w:rPr>
        <w:t>江</w:t>
      </w:r>
      <w:r w:rsidR="003276FC">
        <w:rPr>
          <w:rFonts w:ascii="標楷體" w:eastAsia="標楷體" w:hAnsi="標楷體" w:hint="eastAsia"/>
        </w:rPr>
        <w:t>*</w:t>
      </w:r>
      <w:r w:rsidR="00C46FAB">
        <w:rPr>
          <w:rFonts w:ascii="標楷體" w:eastAsia="標楷體" w:hAnsi="標楷體" w:hint="eastAsia"/>
        </w:rPr>
        <w:t>媚</w:t>
      </w:r>
      <w:r w:rsidR="00157105">
        <w:rPr>
          <w:rFonts w:ascii="標楷體" w:eastAsia="標楷體" w:hAnsi="標楷體" w:hint="eastAsia"/>
        </w:rPr>
        <w:t xml:space="preserve">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395C0F20" w14:textId="0EE26C1D" w:rsidR="003276FC" w:rsidRDefault="00077E7C" w:rsidP="003276FC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FF7EE9">
        <w:rPr>
          <w:rFonts w:ascii="標楷體" w:eastAsia="標楷體" w:hAnsi="標楷體" w:hint="eastAsia"/>
        </w:rPr>
        <w:t>會計主任王*妙、</w:t>
      </w:r>
      <w:r w:rsidR="003276FC">
        <w:rPr>
          <w:rFonts w:ascii="標楷體" w:eastAsia="標楷體" w:hAnsi="標楷體" w:hint="eastAsia"/>
        </w:rPr>
        <w:t>教務主任陳*丞、學務主任張*暄、總務主任兼任午餐執行秘書佘*郁、家長代表謝*晶、家長代表曾*雯、家長代表張*雄、家長代表賴*伶、衛生組長江*謙、護理師陳*蓉、楊*斌老師、陳*君老師、柯*涵老師、杜*軒營養師</w:t>
      </w:r>
    </w:p>
    <w:p w14:paraId="34BD8B82" w14:textId="34F0643C" w:rsidR="00077E7C" w:rsidRPr="002C65DA" w:rsidRDefault="003276FC" w:rsidP="00077E7C">
      <w:pP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7369A8">
        <w:rPr>
          <w:rFonts w:ascii="標楷體" w:eastAsia="標楷體" w:hAnsi="標楷體"/>
        </w:rPr>
        <w:t xml:space="preserve"> </w:t>
      </w:r>
    </w:p>
    <w:p w14:paraId="669DCDC5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主席致詞</w:t>
      </w:r>
    </w:p>
    <w:p w14:paraId="4EEBECB6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業務報告</w:t>
      </w:r>
    </w:p>
    <w:p w14:paraId="25E856E7" w14:textId="45BBC9E5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55BEDC35" w14:textId="77777777" w:rsidR="004E7F0B" w:rsidRPr="002C65DA" w:rsidRDefault="004E7F0B" w:rsidP="004E7F0B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麻煩請班導提醒學生，餐後推餐車回廚房時不要站在餐車上嘻笑玩鬧，一來危險,二來容易造成餐車損壞!</w:t>
      </w:r>
    </w:p>
    <w:p w14:paraId="5D5A9C94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強化學校午餐食材安全，推廣在地食農教育文化，學校午餐採用「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章一Q」生鮮食材，確保學校食材安全性。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4067EFE0" w14:textId="5B4CEF31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(1)星期一、三及四有機蔬菜</w:t>
      </w:r>
    </w:p>
    <w:p w14:paraId="6E6A37EB" w14:textId="76EEA2A6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(2)飲品每月五次(豆漿、鮮奶、優酪乳及保久乳輪流供應)</w:t>
      </w:r>
    </w:p>
    <w:p w14:paraId="7BF02083" w14:textId="3C8152E5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(3)水果每月四次</w:t>
      </w:r>
    </w:p>
    <w:p w14:paraId="461C4264" w14:textId="5CAEC72A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(4)每月供應副食品3次(綜合堅果、營養海苔及杏仁小魚乾…)</w:t>
      </w:r>
    </w:p>
    <w:p w14:paraId="452BD975" w14:textId="440E56DD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(5)產銷履歷豆奶每月1次</w:t>
      </w:r>
    </w:p>
    <w:p w14:paraId="3E424342" w14:textId="4ADD05BC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(6)蔬食日每月一次</w:t>
      </w:r>
    </w:p>
    <w:p w14:paraId="0F1B0815" w14:textId="6CAB2B6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(7)每月供應4次海鮮類</w:t>
      </w:r>
    </w:p>
    <w:p w14:paraId="1B11BD96" w14:textId="1230769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(8)每月供應2次以上異國料理特色餐</w:t>
      </w:r>
    </w:p>
    <w:p w14:paraId="12A2E090" w14:textId="4F53EFED" w:rsidR="001517A4" w:rsidRPr="001517A4" w:rsidRDefault="001517A4" w:rsidP="001517A4">
      <w:pPr>
        <w:spacing w:line="380" w:lineRule="exact"/>
        <w:ind w:left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(9)</w:t>
      </w:r>
      <w:r w:rsidRPr="001517A4">
        <w:rPr>
          <w:rFonts w:ascii="標楷體" w:eastAsia="標楷體" w:hAnsi="標楷體" w:hint="eastAsia"/>
        </w:rPr>
        <w:t>每週供應2次有機米，2~3次履歷米</w:t>
      </w:r>
    </w:p>
    <w:p w14:paraId="0D8DA937" w14:textId="733A7CAF" w:rsidR="001517A4" w:rsidRDefault="001517A4" w:rsidP="001517A4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(10)每學年供應1次在地產銷履歷水產品</w:t>
      </w:r>
    </w:p>
    <w:p w14:paraId="7B368491" w14:textId="5DD68A78" w:rsidR="001F700A" w:rsidRPr="002C65DA" w:rsidRDefault="001F700A" w:rsidP="001F700A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90408A">
        <w:rPr>
          <w:rFonts w:ascii="標楷體" w:eastAsia="標楷體" w:hAnsi="標楷體" w:hint="eastAsia"/>
        </w:rPr>
        <w:t>【</w:t>
      </w:r>
      <w:r w:rsidR="001B5047">
        <w:rPr>
          <w:rFonts w:ascii="標楷體" w:eastAsia="標楷體" w:hAnsi="標楷體" w:hint="eastAsia"/>
        </w:rPr>
        <w:t>菜單一覽表</w:t>
      </w:r>
      <w:r w:rsidR="0090408A">
        <w:rPr>
          <w:rFonts w:ascii="標楷體" w:eastAsia="標楷體" w:hAnsi="標楷體" w:hint="eastAsia"/>
        </w:rPr>
        <w:t>】</w:t>
      </w:r>
      <w:r w:rsidRPr="002C65DA">
        <w:rPr>
          <w:rFonts w:ascii="標楷體" w:eastAsia="標楷體" w:hAnsi="標楷體" w:hint="eastAsia"/>
        </w:rPr>
        <w:t>將公告於校網周知。</w:t>
      </w:r>
    </w:p>
    <w:p w14:paraId="7588B565" w14:textId="05F80CFE" w:rsidR="001A7512" w:rsidRDefault="0090408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</w:t>
      </w:r>
      <w:r w:rsidR="00C342CD">
        <w:rPr>
          <w:rFonts w:ascii="標楷體" w:eastAsia="標楷體" w:hAnsi="標楷體" w:hint="eastAsia"/>
        </w:rPr>
        <w:t>或是有異物</w:t>
      </w:r>
      <w:r>
        <w:rPr>
          <w:rFonts w:ascii="標楷體" w:eastAsia="標楷體" w:hAnsi="標楷體" w:hint="eastAsia"/>
        </w:rPr>
        <w:t>，請</w:t>
      </w:r>
      <w:r w:rsidR="005D305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5D3058">
        <w:rPr>
          <w:rFonts w:ascii="標楷體" w:eastAsia="標楷體" w:hAnsi="標楷體" w:hint="eastAsia"/>
        </w:rPr>
        <w:t>學校或</w:t>
      </w:r>
      <w:r w:rsidR="00C342CD">
        <w:rPr>
          <w:rFonts w:ascii="標楷體" w:eastAsia="標楷體" w:hAnsi="標楷體" w:hint="eastAsia"/>
        </w:rPr>
        <w:t>廠商領取備份</w:t>
      </w:r>
      <w:r w:rsidR="001F700A" w:rsidRPr="002C65DA">
        <w:rPr>
          <w:rFonts w:ascii="標楷體" w:eastAsia="標楷體" w:hAnsi="標楷體" w:hint="eastAsia"/>
        </w:rPr>
        <w:t>。</w:t>
      </w:r>
    </w:p>
    <w:p w14:paraId="06A24C40" w14:textId="77777777" w:rsidR="00257866" w:rsidRDefault="004E5617" w:rsidP="0025786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</w:t>
      </w:r>
      <w:r w:rsidR="005F1041">
        <w:rPr>
          <w:rFonts w:ascii="標楷體" w:eastAsia="標楷體" w:hAnsi="標楷體" w:hint="eastAsia"/>
        </w:rPr>
        <w:t>若對午餐有任何建議，可以隨時到員工餐填寫午餐意見調查表。</w:t>
      </w:r>
    </w:p>
    <w:p w14:paraId="18A3D450" w14:textId="34C71D17" w:rsidR="00077E7C" w:rsidRPr="00CE2173" w:rsidRDefault="00CE2173" w:rsidP="00CE2173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1F700A" w:rsidRPr="00CE2173">
        <w:rPr>
          <w:rFonts w:ascii="標楷體" w:eastAsia="標楷體" w:hAnsi="標楷體" w:hint="eastAsia"/>
        </w:rPr>
        <w:t>審查案件：</w:t>
      </w:r>
    </w:p>
    <w:p w14:paraId="5DD7A2DE" w14:textId="0767A550" w:rsidR="00A203F0" w:rsidRDefault="00077E7C" w:rsidP="00A203F0">
      <w:pPr>
        <w:spacing w:line="380" w:lineRule="exact"/>
        <w:ind w:leftChars="2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案由</w:t>
      </w:r>
      <w:r w:rsidR="001B5B09">
        <w:rPr>
          <w:rFonts w:ascii="標楷體" w:eastAsia="標楷體" w:hAnsi="標楷體" w:hint="eastAsia"/>
        </w:rPr>
        <w:t>一</w:t>
      </w:r>
      <w:r w:rsidRPr="002C65DA">
        <w:rPr>
          <w:rFonts w:ascii="標楷體" w:eastAsia="標楷體" w:hAnsi="標楷體" w:hint="eastAsia"/>
        </w:rPr>
        <w:t>：</w:t>
      </w:r>
      <w:r w:rsidR="00746301">
        <w:rPr>
          <w:rFonts w:ascii="標楷體" w:eastAsia="標楷體" w:hAnsi="標楷體" w:hint="eastAsia"/>
        </w:rPr>
        <w:t>有關本校</w:t>
      </w:r>
      <w:r w:rsidR="005D3058">
        <w:rPr>
          <w:rFonts w:ascii="標楷體" w:eastAsia="標楷體" w:hAnsi="標楷體" w:hint="eastAsia"/>
        </w:rPr>
        <w:t>11</w:t>
      </w:r>
      <w:r w:rsidR="00111F7D">
        <w:rPr>
          <w:rFonts w:ascii="標楷體" w:eastAsia="標楷體" w:hAnsi="標楷體" w:hint="eastAsia"/>
        </w:rPr>
        <w:t>5</w:t>
      </w:r>
      <w:r w:rsidR="005D3058">
        <w:rPr>
          <w:rFonts w:ascii="標楷體" w:eastAsia="標楷體" w:hAnsi="標楷體" w:hint="eastAsia"/>
        </w:rPr>
        <w:t>年</w:t>
      </w:r>
      <w:r w:rsidR="00151959">
        <w:rPr>
          <w:rFonts w:ascii="標楷體" w:eastAsia="標楷體" w:hAnsi="標楷體" w:hint="eastAsia"/>
        </w:rPr>
        <w:t>6</w:t>
      </w:r>
      <w:r w:rsidR="00DA5F22">
        <w:rPr>
          <w:rFonts w:ascii="標楷體" w:eastAsia="標楷體" w:hAnsi="標楷體" w:hint="eastAsia"/>
        </w:rPr>
        <w:t>月份菜單</w:t>
      </w:r>
      <w:r w:rsidR="00746301">
        <w:rPr>
          <w:rFonts w:ascii="標楷體" w:eastAsia="標楷體" w:hAnsi="標楷體" w:hint="eastAsia"/>
        </w:rPr>
        <w:t>，提請討論。</w:t>
      </w:r>
    </w:p>
    <w:p w14:paraId="7C47574A" w14:textId="4690D7DE" w:rsidR="00746301" w:rsidRDefault="00746301" w:rsidP="00A203F0">
      <w:pPr>
        <w:spacing w:line="380" w:lineRule="exact"/>
        <w:ind w:leftChars="225"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決議：</w:t>
      </w:r>
    </w:p>
    <w:p w14:paraId="136EFA96" w14:textId="77777777" w:rsidR="008A0D11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案由二:有關本校114學年度第2學期午餐滿意度調查建議事項如下，提請廠商說明。</w:t>
      </w:r>
    </w:p>
    <w:p w14:paraId="238FF6AE" w14:textId="77777777" w:rsidR="008A0D11" w:rsidRPr="00D912F7" w:rsidRDefault="008A0D11" w:rsidP="008A0D11">
      <w:pPr>
        <w:spacing w:line="380" w:lineRule="exact"/>
        <w:rPr>
          <w:rFonts w:ascii="標楷體" w:eastAsia="標楷體" w:hAnsi="標楷體"/>
        </w:rPr>
      </w:pPr>
    </w:p>
    <w:p w14:paraId="64F72ECD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lastRenderedPageBreak/>
        <w:t>1.青菜偶爾較鹹.炸魚片比較鹹有腥味.湯太鹹菜太鹹.希望菜品跟湯品降低鹹度.</w:t>
      </w:r>
    </w:p>
    <w:p w14:paraId="79CB5426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2.雞肉豬肉魚肉骨頭太多.主菜肉類略少.建議肉品採購口感嫩的松阪豬或梅花肉等.肉類有時太油都泡在油裡.雞翅跟肉排都很小塊.雞肉有時沒熟有時太老.</w:t>
      </w:r>
    </w:p>
    <w:p w14:paraId="0868224E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3.建議冬粉類(例如螞蟻上樹)當特餐的主食即可不要當副菜.</w:t>
      </w:r>
    </w:p>
    <w:p w14:paraId="1DF8BE6A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4.湯品的量略少.有幾次湯品內容物不夠吃.甜湯的粉圓.QQ.珍珠類量要少一點.</w:t>
      </w:r>
    </w:p>
    <w:p w14:paraId="6AADA533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5.青菜很常重複尤其是青江菜.青菜種類變化太少.建議蔬菜多變化.青菜建議蒜炒較香.</w:t>
      </w:r>
    </w:p>
    <w:p w14:paraId="22A77450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6.水果建議吃當季本地食材.好處理的水果.水果有時是軟的聞起來就很難吃.水果品質不佳沒變化.請檢查水果是否發霉</w:t>
      </w:r>
    </w:p>
    <w:p w14:paraId="0D25F24A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7.希望餐蓋換有把手的.餐具沒洗乾淨.</w:t>
      </w:r>
    </w:p>
    <w:p w14:paraId="03CCB077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8.素食減少加工製品.葷素盡量吃原形食物</w:t>
      </w:r>
    </w:p>
    <w:p w14:paraId="5E9A85D1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9.菜色單調.肉太柴.雞丁魚丁太常出現.豬肉片偏乾</w:t>
      </w:r>
    </w:p>
    <w:p w14:paraId="690C92CB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10.蒸蛋次數跟份量多點.豆漿次數少點.豆漿牛奶飲品類整體次數不用這麼多.</w:t>
      </w:r>
    </w:p>
    <w:p w14:paraId="226856DB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11.減少勾芡料理.希望改吃便當</w:t>
      </w:r>
    </w:p>
    <w:p w14:paraId="17D8D29F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12.食物常常都是冷掉了.有些菜是冷的</w:t>
      </w:r>
    </w:p>
    <w:p w14:paraId="7414E70A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13.段考跟模擬考不要排蔬食日</w:t>
      </w:r>
    </w:p>
    <w:p w14:paraId="60F05D32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14.午餐菜色味道太類似.</w:t>
      </w:r>
    </w:p>
    <w:p w14:paraId="00343D08" w14:textId="77777777" w:rsidR="008A0D11" w:rsidRPr="00D912F7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15.炒(拌)飯太濕.拌飯味道太淡沒入味</w:t>
      </w:r>
    </w:p>
    <w:p w14:paraId="6F1604AA" w14:textId="3507EF81" w:rsidR="008A0D11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 w:rsidRPr="00D912F7">
        <w:rPr>
          <w:rFonts w:ascii="標楷體" w:eastAsia="標楷體" w:hAnsi="標楷體" w:hint="eastAsia"/>
        </w:rPr>
        <w:t>16.午餐很棒有吃飽</w:t>
      </w:r>
    </w:p>
    <w:p w14:paraId="0F8239B0" w14:textId="77777777" w:rsidR="007F5E75" w:rsidRDefault="007F5E75" w:rsidP="007F5E75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【廠商說明】:</w:t>
      </w:r>
    </w:p>
    <w:p w14:paraId="6EC860E8" w14:textId="723BF0B0" w:rsidR="009445DB" w:rsidRPr="00050B54" w:rsidRDefault="009445DB" w:rsidP="009445DB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Pr="00050B54">
        <w:rPr>
          <w:rFonts w:ascii="標楷體" w:eastAsia="標楷體" w:hAnsi="標楷體" w:hint="eastAsia"/>
        </w:rPr>
        <w:t>團膳口味是依大眾口味調整,若有特殊情形會與廚師溝通改進</w:t>
      </w:r>
    </w:p>
    <w:p w14:paraId="183A9128" w14:textId="77777777" w:rsidR="009445DB" w:rsidRPr="00050B54" w:rsidRDefault="009445DB" w:rsidP="009445DB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Pr="00050B54">
        <w:rPr>
          <w:rFonts w:ascii="標楷體" w:eastAsia="標楷體" w:hAnsi="標楷體" w:hint="eastAsia"/>
        </w:rPr>
        <w:t>食材的選擇須符合教育部規定,所以品項會受限</w:t>
      </w:r>
      <w:r>
        <w:rPr>
          <w:rFonts w:ascii="標楷體" w:eastAsia="標楷體" w:hAnsi="標楷體" w:hint="eastAsia"/>
        </w:rPr>
        <w:t>，廠商會在符合縣府要求下盡量配合供應。</w:t>
      </w:r>
    </w:p>
    <w:p w14:paraId="19DF5C2A" w14:textId="77777777" w:rsidR="009445DB" w:rsidRPr="00050B54" w:rsidRDefault="009445DB" w:rsidP="009445DB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Pr="00050B54">
        <w:rPr>
          <w:rFonts w:ascii="標楷體" w:eastAsia="標楷體" w:hAnsi="標楷體" w:hint="eastAsia"/>
        </w:rPr>
        <w:t>因學校置餐位置關係, 溫度較易流失, 因此廚房會將送餐時間延後</w:t>
      </w:r>
    </w:p>
    <w:p w14:paraId="28DF6651" w14:textId="77777777" w:rsidR="009445DB" w:rsidRPr="00050B54" w:rsidRDefault="009445DB" w:rsidP="009445DB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</w:t>
      </w:r>
      <w:r w:rsidRPr="00050B54">
        <w:rPr>
          <w:rFonts w:ascii="標楷體" w:eastAsia="標楷體" w:hAnsi="標楷體" w:hint="eastAsia"/>
        </w:rPr>
        <w:t>青菜大都供應有機及產銷履歷,但因口感相似,所以易造成誤會</w:t>
      </w:r>
    </w:p>
    <w:p w14:paraId="1D64E79A" w14:textId="77777777" w:rsidR="009445DB" w:rsidRDefault="009445DB" w:rsidP="009445DB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【校園公職營養師說明】:本校乃中央廚房,供應三校午餐(二重國中與仁愛國中)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且距離遙遠,</w:t>
      </w:r>
      <w:r w:rsidRPr="0085291A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每天所有午餐菜色最遲必需在早上10:40分以前備妥出車送餐,難免影響食材溫度,建請永得有限公司在打菜時，將本校(六家高中)的打菜順序放到最後,配膳前再加熱出鍋。</w:t>
      </w:r>
    </w:p>
    <w:p w14:paraId="0C7BF1D2" w14:textId="77777777" w:rsidR="00652189" w:rsidRPr="009445DB" w:rsidRDefault="00652189" w:rsidP="008A0D11">
      <w:pPr>
        <w:spacing w:line="380" w:lineRule="exact"/>
        <w:ind w:left="540"/>
        <w:rPr>
          <w:rFonts w:ascii="標楷體" w:eastAsia="標楷體" w:hAnsi="標楷體"/>
        </w:rPr>
      </w:pPr>
    </w:p>
    <w:p w14:paraId="3ABDE6C5" w14:textId="77777777" w:rsidR="008A0D11" w:rsidRDefault="008A0D11" w:rsidP="008A0D11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案由三:</w:t>
      </w:r>
      <w:r w:rsidRPr="00D912F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有關本校114學年度第2學期午餐滿意度調查期待菜色如下，提請廠商說明。</w:t>
      </w:r>
    </w:p>
    <w:p w14:paraId="224AE2EB" w14:textId="77777777" w:rsidR="008A0D11" w:rsidRPr="00E35BEA" w:rsidRDefault="008A0D11" w:rsidP="008A0D11">
      <w:pPr>
        <w:spacing w:line="380" w:lineRule="exact"/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期待菜色:</w:t>
      </w:r>
      <w:r w:rsidRPr="00E802A6">
        <w:rPr>
          <w:rFonts w:ascii="標楷體" w:eastAsia="標楷體" w:hAnsi="標楷體" w:hint="eastAsia"/>
        </w:rPr>
        <w:t>豬棒骨.鯖魚.麻婆豆腐.櫛瓜炒蛋.茄子.毛豆炒馬鈴薯紅蘿蔔.芋圓紅(綠)豆湯.紅豆芋頭湯.珍珠奶茶.薑汁地瓜湯.檸檬愛玉.泰式檸檬魚.義式時蔬烤杏鮑菇.魚板.什錦鮮蔬.醬燒雞蛋豆腐.客家小炒.乾扁四季豆.廣東粥.空心菜.貝殼麵.金沙苦瓜.鹹蛋苦瓜.南瓜濃湯.紫米紅豆粥.滷蛋.油豆腐.滷豆皮.黑豆豉炒五花肉.粥品.炒麵麵包.高麗菜.大陸妹.茼蒿.地瓜葉.鹹酥雞.土魠魚塊.焗烤.糖醋咕咾肉.滷豆干丁.滷味.三杯雞.小籠包.包子.芝麻包.芋頭粥.甜湯.烏龍麵.魚</w:t>
      </w:r>
      <w:r w:rsidRPr="00E802A6">
        <w:rPr>
          <w:rFonts w:ascii="標楷體" w:eastAsia="標楷體" w:hAnsi="標楷體" w:hint="eastAsia"/>
        </w:rPr>
        <w:lastRenderedPageBreak/>
        <w:t>香茄子.桂竹筍焢肉.竹筍炒肉絲.塔香烘蛋.炒粄條.麻油雞米血.炸雞腿(排).辣炒年糕.滷肉飯.柳葉魚.仙草.豆花.薯條.義大利麵.炸豬排.丼飯.蝦仁炒飯.壽喜燒.拉麵.煎餃.酸辣麵.章魚燒.炸杏鮑菇.海帶.魚丸.叉燒肉.筆管麵.咖哩.茶葉蛋.炸物.柚子.鰻魚飯.烤香腸.海苔酥拌飯.炸湯圓.佛跳牆.豆芽菜.仙草蜜.杏鮑菇.過貓.菠菜炒米粉.櫻桃.李子.小黃瓜.炸蝦.唐揚雞.粽子.三色豆.紅蘿蔔.甜不辣.</w:t>
      </w:r>
    </w:p>
    <w:p w14:paraId="45CADDF7" w14:textId="77777777" w:rsidR="00E9299D" w:rsidRDefault="005813D0" w:rsidP="00E9299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652189">
        <w:rPr>
          <w:rFonts w:ascii="標楷體" w:eastAsia="標楷體" w:hAnsi="標楷體" w:hint="eastAsia"/>
        </w:rPr>
        <w:t>【主席說明】：</w:t>
      </w:r>
      <w:r w:rsidR="00E9299D">
        <w:rPr>
          <w:rFonts w:ascii="標楷體" w:eastAsia="標楷體" w:hAnsi="標楷體" w:hint="eastAsia"/>
        </w:rPr>
        <w:t>希望廠商能夠依據本校學生午餐滿意度問卷提出的期待菜色,</w:t>
      </w:r>
      <w:r w:rsidR="00E9299D" w:rsidRPr="0085291A">
        <w:rPr>
          <w:rFonts w:ascii="標楷體" w:eastAsia="標楷體" w:hAnsi="標楷體" w:hint="eastAsia"/>
        </w:rPr>
        <w:t xml:space="preserve"> </w:t>
      </w:r>
      <w:r w:rsidR="00E9299D">
        <w:rPr>
          <w:rFonts w:ascii="標楷體" w:eastAsia="標楷體" w:hAnsi="標楷體" w:hint="eastAsia"/>
        </w:rPr>
        <w:t>於設</w:t>
      </w:r>
    </w:p>
    <w:p w14:paraId="12B2151D" w14:textId="018B4272" w:rsidR="00E9299D" w:rsidRDefault="00E9299D" w:rsidP="00E9299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>
        <w:rPr>
          <w:rFonts w:ascii="標楷體" w:eastAsia="標楷體" w:hAnsi="標楷體" w:hint="eastAsia"/>
        </w:rPr>
        <w:t>計午餐菜單菜色時盡量緩進式調整管控,逐週加入1種符合教育部</w:t>
      </w:r>
    </w:p>
    <w:p w14:paraId="54E0BED8" w14:textId="463CD2F1" w:rsidR="00E9299D" w:rsidRDefault="00E9299D" w:rsidP="00E9299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>
        <w:rPr>
          <w:rFonts w:ascii="標楷體" w:eastAsia="標楷體" w:hAnsi="標楷體" w:hint="eastAsia"/>
        </w:rPr>
        <w:t>規範內的學生期待菜色,最終以1年安排1次來符合學生在校用餐</w:t>
      </w:r>
    </w:p>
    <w:p w14:paraId="4D063EFB" w14:textId="1F9F4E8B" w:rsidR="00E9299D" w:rsidRPr="00354EF0" w:rsidRDefault="00E9299D" w:rsidP="00E9299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>
        <w:rPr>
          <w:rFonts w:ascii="標楷體" w:eastAsia="標楷體" w:hAnsi="標楷體" w:hint="eastAsia"/>
        </w:rPr>
        <w:t>期待。</w:t>
      </w:r>
    </w:p>
    <w:p w14:paraId="1C0831CB" w14:textId="03AB0D36" w:rsidR="00652189" w:rsidRPr="00354EF0" w:rsidRDefault="00E9299D" w:rsidP="00E9299D">
      <w:pPr>
        <w:spacing w:line="380" w:lineRule="exact"/>
        <w:rPr>
          <w:rFonts w:ascii="標楷體" w:eastAsia="標楷體" w:hAnsi="標楷體"/>
        </w:rPr>
      </w:pPr>
      <w:r w:rsidRPr="00354EF0">
        <w:rPr>
          <w:rFonts w:ascii="標楷體" w:eastAsia="標楷體" w:hAnsi="標楷體"/>
        </w:rPr>
        <w:t xml:space="preserve"> </w:t>
      </w:r>
    </w:p>
    <w:p w14:paraId="3DB63DD5" w14:textId="77777777" w:rsidR="008A0D11" w:rsidRPr="00652189" w:rsidRDefault="008A0D11" w:rsidP="00A203F0">
      <w:pPr>
        <w:spacing w:line="380" w:lineRule="exact"/>
        <w:ind w:leftChars="225" w:left="540"/>
        <w:rPr>
          <w:rFonts w:ascii="標楷體" w:eastAsia="標楷體" w:hAnsi="標楷體"/>
        </w:rPr>
      </w:pPr>
    </w:p>
    <w:p w14:paraId="46A296D6" w14:textId="6512507A" w:rsidR="00077E7C" w:rsidRPr="002C65DA" w:rsidRDefault="00077E7C" w:rsidP="00077E7C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四、臨時動議：</w:t>
      </w:r>
      <w:r w:rsidR="00652189">
        <w:rPr>
          <w:rFonts w:ascii="標楷體" w:eastAsia="標楷體" w:hAnsi="標楷體" w:hint="eastAsia"/>
        </w:rPr>
        <w:t>無</w:t>
      </w:r>
    </w:p>
    <w:p w14:paraId="108DCA58" w14:textId="1F6EA0BC" w:rsidR="00077E7C" w:rsidRDefault="00077E7C" w:rsidP="00077E7C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五、散會</w:t>
      </w:r>
    </w:p>
    <w:p w14:paraId="794CF5EC" w14:textId="77777777" w:rsidR="00314C4B" w:rsidRPr="00111F7D" w:rsidRDefault="00314C4B" w:rsidP="00077E7C">
      <w:pPr>
        <w:spacing w:line="380" w:lineRule="exact"/>
        <w:rPr>
          <w:rFonts w:ascii="標楷體" w:eastAsia="標楷體" w:hAnsi="標楷體"/>
        </w:rPr>
      </w:pPr>
    </w:p>
    <w:sectPr w:rsidR="00314C4B" w:rsidRPr="00111F7D" w:rsidSect="00FB62EC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1EF6F" w14:textId="77777777" w:rsidR="001D7CA2" w:rsidRDefault="001D7CA2" w:rsidP="008B0B17">
      <w:r>
        <w:separator/>
      </w:r>
    </w:p>
  </w:endnote>
  <w:endnote w:type="continuationSeparator" w:id="0">
    <w:p w14:paraId="09B81DA4" w14:textId="77777777" w:rsidR="001D7CA2" w:rsidRDefault="001D7CA2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4303" w14:textId="77777777" w:rsidR="001D7CA2" w:rsidRDefault="001D7CA2" w:rsidP="008B0B17">
      <w:r>
        <w:separator/>
      </w:r>
    </w:p>
  </w:footnote>
  <w:footnote w:type="continuationSeparator" w:id="0">
    <w:p w14:paraId="66A37D38" w14:textId="77777777" w:rsidR="001D7CA2" w:rsidRDefault="001D7CA2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336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2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15073"/>
    <w:rsid w:val="00026C83"/>
    <w:rsid w:val="0003095D"/>
    <w:rsid w:val="0004267E"/>
    <w:rsid w:val="0005456B"/>
    <w:rsid w:val="00077E7C"/>
    <w:rsid w:val="00083F04"/>
    <w:rsid w:val="00087A90"/>
    <w:rsid w:val="00091B4B"/>
    <w:rsid w:val="00096EDC"/>
    <w:rsid w:val="000A5E60"/>
    <w:rsid w:val="000B185D"/>
    <w:rsid w:val="000B26B6"/>
    <w:rsid w:val="000B46A9"/>
    <w:rsid w:val="000B4C5F"/>
    <w:rsid w:val="000E30C4"/>
    <w:rsid w:val="000E7109"/>
    <w:rsid w:val="001064D0"/>
    <w:rsid w:val="00111E6E"/>
    <w:rsid w:val="00111F7D"/>
    <w:rsid w:val="001517A4"/>
    <w:rsid w:val="00151959"/>
    <w:rsid w:val="00153DC6"/>
    <w:rsid w:val="00157105"/>
    <w:rsid w:val="00163963"/>
    <w:rsid w:val="00180A22"/>
    <w:rsid w:val="001918FE"/>
    <w:rsid w:val="001A7512"/>
    <w:rsid w:val="001B02CC"/>
    <w:rsid w:val="001B39C6"/>
    <w:rsid w:val="001B5047"/>
    <w:rsid w:val="001B5B09"/>
    <w:rsid w:val="001B5B7E"/>
    <w:rsid w:val="001C4FA2"/>
    <w:rsid w:val="001D7CA2"/>
    <w:rsid w:val="001F20EE"/>
    <w:rsid w:val="001F700A"/>
    <w:rsid w:val="00237435"/>
    <w:rsid w:val="00246371"/>
    <w:rsid w:val="00247FFE"/>
    <w:rsid w:val="00250C38"/>
    <w:rsid w:val="00257866"/>
    <w:rsid w:val="00270343"/>
    <w:rsid w:val="00277EE2"/>
    <w:rsid w:val="00285918"/>
    <w:rsid w:val="0029135D"/>
    <w:rsid w:val="002C14CC"/>
    <w:rsid w:val="002C1D25"/>
    <w:rsid w:val="002C65DA"/>
    <w:rsid w:val="002E3E74"/>
    <w:rsid w:val="002F3463"/>
    <w:rsid w:val="00302E21"/>
    <w:rsid w:val="00314C4B"/>
    <w:rsid w:val="00323E5A"/>
    <w:rsid w:val="00324B2E"/>
    <w:rsid w:val="003276FC"/>
    <w:rsid w:val="0033122D"/>
    <w:rsid w:val="00333B7B"/>
    <w:rsid w:val="00362436"/>
    <w:rsid w:val="00371758"/>
    <w:rsid w:val="003804E0"/>
    <w:rsid w:val="00391AEB"/>
    <w:rsid w:val="003A372E"/>
    <w:rsid w:val="003B08F9"/>
    <w:rsid w:val="003C1FE7"/>
    <w:rsid w:val="003D00E4"/>
    <w:rsid w:val="003D502D"/>
    <w:rsid w:val="003E4C6C"/>
    <w:rsid w:val="003F0BDF"/>
    <w:rsid w:val="00424675"/>
    <w:rsid w:val="004604B5"/>
    <w:rsid w:val="0046126D"/>
    <w:rsid w:val="004638FB"/>
    <w:rsid w:val="00483FA4"/>
    <w:rsid w:val="00491F0A"/>
    <w:rsid w:val="00493603"/>
    <w:rsid w:val="004A514A"/>
    <w:rsid w:val="004B7650"/>
    <w:rsid w:val="004D4E90"/>
    <w:rsid w:val="004E5617"/>
    <w:rsid w:val="004E7F0B"/>
    <w:rsid w:val="00506B7A"/>
    <w:rsid w:val="00514ED3"/>
    <w:rsid w:val="00517628"/>
    <w:rsid w:val="00524681"/>
    <w:rsid w:val="005476FB"/>
    <w:rsid w:val="005813D0"/>
    <w:rsid w:val="005900FC"/>
    <w:rsid w:val="00593CF7"/>
    <w:rsid w:val="005A132C"/>
    <w:rsid w:val="005C2896"/>
    <w:rsid w:val="005D3058"/>
    <w:rsid w:val="005E3196"/>
    <w:rsid w:val="005E5A03"/>
    <w:rsid w:val="005F1041"/>
    <w:rsid w:val="005F1266"/>
    <w:rsid w:val="0062454D"/>
    <w:rsid w:val="00632D06"/>
    <w:rsid w:val="00637794"/>
    <w:rsid w:val="00652189"/>
    <w:rsid w:val="00657A09"/>
    <w:rsid w:val="00676564"/>
    <w:rsid w:val="00692322"/>
    <w:rsid w:val="006957E4"/>
    <w:rsid w:val="00696889"/>
    <w:rsid w:val="006B7897"/>
    <w:rsid w:val="006E4DD7"/>
    <w:rsid w:val="006F0CA8"/>
    <w:rsid w:val="00702BEE"/>
    <w:rsid w:val="007354FC"/>
    <w:rsid w:val="00735882"/>
    <w:rsid w:val="007369A8"/>
    <w:rsid w:val="007418AE"/>
    <w:rsid w:val="00746276"/>
    <w:rsid w:val="00746301"/>
    <w:rsid w:val="007502C6"/>
    <w:rsid w:val="00771D72"/>
    <w:rsid w:val="007754EA"/>
    <w:rsid w:val="00776A09"/>
    <w:rsid w:val="007A1DC7"/>
    <w:rsid w:val="007B211A"/>
    <w:rsid w:val="007C2B9E"/>
    <w:rsid w:val="007D0148"/>
    <w:rsid w:val="007D2F27"/>
    <w:rsid w:val="007D5DA1"/>
    <w:rsid w:val="007F358E"/>
    <w:rsid w:val="007F5E75"/>
    <w:rsid w:val="007F7BB2"/>
    <w:rsid w:val="00800543"/>
    <w:rsid w:val="0080299C"/>
    <w:rsid w:val="008141FB"/>
    <w:rsid w:val="008147C0"/>
    <w:rsid w:val="00821550"/>
    <w:rsid w:val="00821CAD"/>
    <w:rsid w:val="00832119"/>
    <w:rsid w:val="00840600"/>
    <w:rsid w:val="00853BFA"/>
    <w:rsid w:val="0086088B"/>
    <w:rsid w:val="00864577"/>
    <w:rsid w:val="008659EC"/>
    <w:rsid w:val="00883FCA"/>
    <w:rsid w:val="0089212B"/>
    <w:rsid w:val="008946A5"/>
    <w:rsid w:val="0089693B"/>
    <w:rsid w:val="008A0D11"/>
    <w:rsid w:val="008B0B17"/>
    <w:rsid w:val="008C6AD9"/>
    <w:rsid w:val="008E69D4"/>
    <w:rsid w:val="008F6E94"/>
    <w:rsid w:val="0090408A"/>
    <w:rsid w:val="0090528F"/>
    <w:rsid w:val="00911062"/>
    <w:rsid w:val="00924EB6"/>
    <w:rsid w:val="00932C3C"/>
    <w:rsid w:val="009335E3"/>
    <w:rsid w:val="009405C3"/>
    <w:rsid w:val="009445DB"/>
    <w:rsid w:val="009613F1"/>
    <w:rsid w:val="00963E79"/>
    <w:rsid w:val="00986630"/>
    <w:rsid w:val="00990494"/>
    <w:rsid w:val="00997035"/>
    <w:rsid w:val="009D189C"/>
    <w:rsid w:val="009D2ED3"/>
    <w:rsid w:val="009E0336"/>
    <w:rsid w:val="009F2F23"/>
    <w:rsid w:val="009F5EF9"/>
    <w:rsid w:val="009F631F"/>
    <w:rsid w:val="00A0259E"/>
    <w:rsid w:val="00A03FE5"/>
    <w:rsid w:val="00A04083"/>
    <w:rsid w:val="00A05E01"/>
    <w:rsid w:val="00A203F0"/>
    <w:rsid w:val="00A20F86"/>
    <w:rsid w:val="00A23BAF"/>
    <w:rsid w:val="00A242B7"/>
    <w:rsid w:val="00A2702D"/>
    <w:rsid w:val="00A430BE"/>
    <w:rsid w:val="00A64407"/>
    <w:rsid w:val="00A741CE"/>
    <w:rsid w:val="00AA21E3"/>
    <w:rsid w:val="00AB02A8"/>
    <w:rsid w:val="00AB180E"/>
    <w:rsid w:val="00AD21E9"/>
    <w:rsid w:val="00AF4933"/>
    <w:rsid w:val="00B03DC1"/>
    <w:rsid w:val="00B052DE"/>
    <w:rsid w:val="00B126D9"/>
    <w:rsid w:val="00B154E1"/>
    <w:rsid w:val="00B1598A"/>
    <w:rsid w:val="00B259CD"/>
    <w:rsid w:val="00B25E5E"/>
    <w:rsid w:val="00B27B05"/>
    <w:rsid w:val="00B37332"/>
    <w:rsid w:val="00B57E07"/>
    <w:rsid w:val="00B62264"/>
    <w:rsid w:val="00B62B97"/>
    <w:rsid w:val="00B7664E"/>
    <w:rsid w:val="00B812B5"/>
    <w:rsid w:val="00B815D2"/>
    <w:rsid w:val="00B8303C"/>
    <w:rsid w:val="00B91CBE"/>
    <w:rsid w:val="00BA5654"/>
    <w:rsid w:val="00BE0CD2"/>
    <w:rsid w:val="00BE3224"/>
    <w:rsid w:val="00BE4DDB"/>
    <w:rsid w:val="00BE6E0D"/>
    <w:rsid w:val="00BF4042"/>
    <w:rsid w:val="00C13831"/>
    <w:rsid w:val="00C20430"/>
    <w:rsid w:val="00C20D1D"/>
    <w:rsid w:val="00C22AAF"/>
    <w:rsid w:val="00C342CD"/>
    <w:rsid w:val="00C37CC8"/>
    <w:rsid w:val="00C46FAB"/>
    <w:rsid w:val="00C61366"/>
    <w:rsid w:val="00C62BAF"/>
    <w:rsid w:val="00C648BB"/>
    <w:rsid w:val="00C7212D"/>
    <w:rsid w:val="00C86ADC"/>
    <w:rsid w:val="00C94D92"/>
    <w:rsid w:val="00CA0C91"/>
    <w:rsid w:val="00CE04E9"/>
    <w:rsid w:val="00CE2173"/>
    <w:rsid w:val="00D23B78"/>
    <w:rsid w:val="00D30CF1"/>
    <w:rsid w:val="00D36F4A"/>
    <w:rsid w:val="00D413DC"/>
    <w:rsid w:val="00D504BB"/>
    <w:rsid w:val="00D60DFF"/>
    <w:rsid w:val="00D77BE4"/>
    <w:rsid w:val="00D95886"/>
    <w:rsid w:val="00D9696B"/>
    <w:rsid w:val="00DA5F22"/>
    <w:rsid w:val="00DA63DB"/>
    <w:rsid w:val="00DB6790"/>
    <w:rsid w:val="00DD5750"/>
    <w:rsid w:val="00DE54A5"/>
    <w:rsid w:val="00E029F8"/>
    <w:rsid w:val="00E23CFF"/>
    <w:rsid w:val="00E23D6E"/>
    <w:rsid w:val="00E30C0D"/>
    <w:rsid w:val="00E423ED"/>
    <w:rsid w:val="00E470B0"/>
    <w:rsid w:val="00E60F58"/>
    <w:rsid w:val="00E71569"/>
    <w:rsid w:val="00E83141"/>
    <w:rsid w:val="00E86C86"/>
    <w:rsid w:val="00E9299D"/>
    <w:rsid w:val="00E94B3B"/>
    <w:rsid w:val="00EC27FF"/>
    <w:rsid w:val="00ED53A5"/>
    <w:rsid w:val="00EE7CAD"/>
    <w:rsid w:val="00EF00C0"/>
    <w:rsid w:val="00EF3E16"/>
    <w:rsid w:val="00EF49FC"/>
    <w:rsid w:val="00F123D1"/>
    <w:rsid w:val="00F1459F"/>
    <w:rsid w:val="00F3156E"/>
    <w:rsid w:val="00F67DA7"/>
    <w:rsid w:val="00F71A07"/>
    <w:rsid w:val="00F83305"/>
    <w:rsid w:val="00F839AD"/>
    <w:rsid w:val="00FA0CF7"/>
    <w:rsid w:val="00FA3A81"/>
    <w:rsid w:val="00FB62EC"/>
    <w:rsid w:val="00FD6DD0"/>
    <w:rsid w:val="00FE6F06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86637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111</cp:revision>
  <cp:lastPrinted>2026-03-12T02:09:00Z</cp:lastPrinted>
  <dcterms:created xsi:type="dcterms:W3CDTF">2024-09-30T06:21:00Z</dcterms:created>
  <dcterms:modified xsi:type="dcterms:W3CDTF">2026-05-25T07:47:00Z</dcterms:modified>
</cp:coreProperties>
</file>